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BF" w:rsidRDefault="00852EBF" w:rsidP="00852EBF">
      <w:pPr>
        <w:jc w:val="center"/>
        <w:rPr>
          <w:rFonts w:ascii="Times New Roman" w:hAnsi="Times New Roman" w:cs="Times New Roman"/>
          <w:b/>
          <w:sz w:val="40"/>
          <w:szCs w:val="40"/>
        </w:rPr>
      </w:pPr>
    </w:p>
    <w:p w:rsidR="00852EBF" w:rsidRPr="00852EBF" w:rsidRDefault="00852EBF" w:rsidP="00852EBF">
      <w:pPr>
        <w:jc w:val="center"/>
        <w:rPr>
          <w:rFonts w:ascii="Times New Roman" w:hAnsi="Times New Roman" w:cs="Times New Roman"/>
          <w:b/>
          <w:sz w:val="40"/>
          <w:szCs w:val="40"/>
        </w:rPr>
      </w:pPr>
      <w:r w:rsidRPr="00852EBF">
        <w:rPr>
          <w:rFonts w:ascii="Times New Roman" w:hAnsi="Times New Roman" w:cs="Times New Roman"/>
          <w:b/>
          <w:sz w:val="40"/>
          <w:szCs w:val="40"/>
        </w:rPr>
        <w:t>Guidelines / Terms and Conditions</w:t>
      </w:r>
    </w:p>
    <w:p w:rsidR="00852EBF" w:rsidRPr="00852EBF" w:rsidRDefault="00852EBF" w:rsidP="00852EBF">
      <w:pPr>
        <w:rPr>
          <w:rFonts w:ascii="Times New Roman" w:hAnsi="Times New Roman" w:cs="Times New Roman"/>
        </w:rPr>
      </w:pPr>
      <w:r w:rsidRPr="00852EBF">
        <w:rPr>
          <w:rFonts w:ascii="Times New Roman" w:hAnsi="Times New Roman" w:cs="Times New Roman"/>
        </w:rPr>
        <w:t>Please enjoy the Hampton Beer Festival responsibly and note the following conditions of entry. As with all licensed events, there are some basic guidelines we need you to follow.</w:t>
      </w:r>
    </w:p>
    <w:p w:rsidR="00852EBF" w:rsidRPr="00852EBF" w:rsidRDefault="00852EBF" w:rsidP="00852EBF">
      <w:pPr>
        <w:rPr>
          <w:rFonts w:ascii="Times New Roman" w:hAnsi="Times New Roman" w:cs="Times New Roman"/>
        </w:rPr>
      </w:pPr>
      <w:r w:rsidRPr="00852EBF">
        <w:rPr>
          <w:rFonts w:ascii="Times New Roman" w:hAnsi="Times New Roman" w:cs="Times New Roman"/>
          <w:b/>
          <w:sz w:val="28"/>
          <w:szCs w:val="28"/>
        </w:rPr>
        <w:t xml:space="preserve">By purchasing a ticket for the festival you’re agreeing to follow these guidelines. </w:t>
      </w:r>
    </w:p>
    <w:p w:rsidR="00852EBF" w:rsidRPr="00852EBF" w:rsidRDefault="00852EBF" w:rsidP="00852EBF">
      <w:pPr>
        <w:rPr>
          <w:rFonts w:ascii="Times New Roman" w:hAnsi="Times New Roman" w:cs="Times New Roman"/>
        </w:rPr>
      </w:pPr>
      <w:r w:rsidRPr="00852EBF">
        <w:rPr>
          <w:rFonts w:ascii="Times New Roman" w:hAnsi="Times New Roman" w:cs="Times New Roman"/>
        </w:rPr>
        <w:t>•We reserve the right to refuse entry.</w:t>
      </w:r>
    </w:p>
    <w:p w:rsidR="00852EBF" w:rsidRPr="00852EBF" w:rsidRDefault="00852EBF" w:rsidP="00852EBF">
      <w:pPr>
        <w:rPr>
          <w:rFonts w:ascii="Times New Roman" w:hAnsi="Times New Roman" w:cs="Times New Roman"/>
        </w:rPr>
      </w:pPr>
      <w:r w:rsidRPr="00852EBF">
        <w:rPr>
          <w:rFonts w:ascii="Times New Roman" w:hAnsi="Times New Roman" w:cs="Times New Roman"/>
        </w:rPr>
        <w:t>•You won't be allowed in if you arrive drunk.</w:t>
      </w:r>
    </w:p>
    <w:p w:rsidR="00852EBF" w:rsidRPr="00852EBF" w:rsidRDefault="00852EBF" w:rsidP="00852EBF">
      <w:pPr>
        <w:rPr>
          <w:rFonts w:ascii="Times New Roman" w:hAnsi="Times New Roman" w:cs="Times New Roman"/>
        </w:rPr>
      </w:pPr>
      <w:r w:rsidRPr="00852EBF">
        <w:rPr>
          <w:rFonts w:ascii="Times New Roman" w:hAnsi="Times New Roman" w:cs="Times New Roman"/>
        </w:rPr>
        <w:t xml:space="preserve">•Over 18s only are permitted entry into the Festival </w:t>
      </w:r>
      <w:r>
        <w:rPr>
          <w:rFonts w:ascii="Times New Roman" w:hAnsi="Times New Roman" w:cs="Times New Roman"/>
        </w:rPr>
        <w:t>at any time.</w:t>
      </w:r>
      <w:r w:rsidRPr="00852EBF">
        <w:rPr>
          <w:rFonts w:ascii="Times New Roman" w:hAnsi="Times New Roman" w:cs="Times New Roman"/>
        </w:rPr>
        <w:t xml:space="preserve"> </w:t>
      </w:r>
    </w:p>
    <w:p w:rsidR="00852EBF" w:rsidRPr="00852EBF" w:rsidRDefault="00852EBF" w:rsidP="00852EBF">
      <w:pPr>
        <w:rPr>
          <w:rFonts w:ascii="Times New Roman" w:hAnsi="Times New Roman" w:cs="Times New Roman"/>
        </w:rPr>
      </w:pPr>
      <w:r w:rsidRPr="00852EBF">
        <w:rPr>
          <w:rFonts w:ascii="Times New Roman" w:hAnsi="Times New Roman" w:cs="Times New Roman"/>
        </w:rPr>
        <w:t>•The “Challenge 25” strategy will be in operation at the festival. Anyone who is over 18 but looks under 25, will be asked to show acceptable photo ID (a card bearing the PASS hologram, a photographic driving licence or a passport) if they wish to buy alcohol.</w:t>
      </w:r>
    </w:p>
    <w:p w:rsidR="00852EBF" w:rsidRPr="00852EBF" w:rsidRDefault="00852EBF" w:rsidP="00852EBF">
      <w:pPr>
        <w:rPr>
          <w:rFonts w:ascii="Times New Roman" w:hAnsi="Times New Roman" w:cs="Times New Roman"/>
        </w:rPr>
      </w:pPr>
      <w:r w:rsidRPr="00852EBF">
        <w:rPr>
          <w:rFonts w:ascii="Times New Roman" w:hAnsi="Times New Roman" w:cs="Times New Roman"/>
        </w:rPr>
        <w:t>•Drink sensibly - Some of the beers and ciders are very strong!!</w:t>
      </w:r>
    </w:p>
    <w:p w:rsidR="00852EBF" w:rsidRPr="00852EBF" w:rsidRDefault="00852EBF" w:rsidP="00852EBF">
      <w:pPr>
        <w:rPr>
          <w:rFonts w:ascii="Times New Roman" w:hAnsi="Times New Roman" w:cs="Times New Roman"/>
        </w:rPr>
      </w:pPr>
      <w:r w:rsidRPr="00852EBF">
        <w:rPr>
          <w:rFonts w:ascii="Times New Roman" w:hAnsi="Times New Roman" w:cs="Times New Roman"/>
        </w:rPr>
        <w:t xml:space="preserve">•We won't serve anybody who's already drunk. </w:t>
      </w:r>
    </w:p>
    <w:p w:rsidR="00852EBF" w:rsidRPr="00852EBF" w:rsidRDefault="00852EBF" w:rsidP="00852EBF">
      <w:pPr>
        <w:rPr>
          <w:rFonts w:ascii="Times New Roman" w:hAnsi="Times New Roman" w:cs="Times New Roman"/>
        </w:rPr>
      </w:pPr>
      <w:r w:rsidRPr="00852EBF">
        <w:rPr>
          <w:rFonts w:ascii="Times New Roman" w:hAnsi="Times New Roman" w:cs="Times New Roman"/>
        </w:rPr>
        <w:t xml:space="preserve">•Anybody who has had too much to drink, is violent, intimidating to other guests or staff, or causing a nuisance will be ejected from the festival without refund, and be reported to the police. </w:t>
      </w:r>
    </w:p>
    <w:p w:rsidR="00852EBF" w:rsidRPr="00852EBF" w:rsidRDefault="00852EBF" w:rsidP="00852EBF">
      <w:pPr>
        <w:rPr>
          <w:rFonts w:ascii="Times New Roman" w:hAnsi="Times New Roman" w:cs="Times New Roman"/>
        </w:rPr>
      </w:pPr>
      <w:r w:rsidRPr="00852EBF">
        <w:rPr>
          <w:rFonts w:ascii="Times New Roman" w:hAnsi="Times New Roman" w:cs="Times New Roman"/>
        </w:rPr>
        <w:t>•Unused tickets/tokens cannot be refunded.</w:t>
      </w:r>
    </w:p>
    <w:p w:rsidR="00852EBF" w:rsidRPr="00852EBF" w:rsidRDefault="00852EBF" w:rsidP="00852EBF">
      <w:pPr>
        <w:rPr>
          <w:rFonts w:ascii="Times New Roman" w:hAnsi="Times New Roman" w:cs="Times New Roman"/>
        </w:rPr>
      </w:pPr>
      <w:r w:rsidRPr="00852EBF">
        <w:rPr>
          <w:rFonts w:ascii="Times New Roman" w:hAnsi="Times New Roman" w:cs="Times New Roman"/>
        </w:rPr>
        <w:t>•Everyone will be holding a glass, so watch out and advise a member of staff about any breakages.</w:t>
      </w:r>
    </w:p>
    <w:p w:rsidR="00852EBF" w:rsidRPr="00852EBF" w:rsidRDefault="00852EBF" w:rsidP="00852EBF">
      <w:pPr>
        <w:rPr>
          <w:rFonts w:ascii="Times New Roman" w:hAnsi="Times New Roman" w:cs="Times New Roman"/>
        </w:rPr>
      </w:pPr>
      <w:r w:rsidRPr="00852EBF">
        <w:rPr>
          <w:rFonts w:ascii="Times New Roman" w:hAnsi="Times New Roman" w:cs="Times New Roman"/>
        </w:rPr>
        <w:t>•The buildings and outdoor covered areas within the HQ grounds are non-smoking. Smoking is permitted in the smoking area outside, but please be considerate of those around you.</w:t>
      </w:r>
    </w:p>
    <w:p w:rsidR="00852EBF" w:rsidRPr="00852EBF" w:rsidRDefault="00852EBF" w:rsidP="00852EBF">
      <w:pPr>
        <w:rPr>
          <w:rFonts w:ascii="Times New Roman" w:hAnsi="Times New Roman" w:cs="Times New Roman"/>
        </w:rPr>
      </w:pPr>
      <w:r w:rsidRPr="00852EBF">
        <w:rPr>
          <w:rFonts w:ascii="Times New Roman" w:hAnsi="Times New Roman" w:cs="Times New Roman"/>
        </w:rPr>
        <w:t>•No alcohol or food may be brought into the Festival.</w:t>
      </w:r>
    </w:p>
    <w:p w:rsidR="00852EBF" w:rsidRPr="00852EBF" w:rsidRDefault="00852EBF" w:rsidP="00852EBF">
      <w:pPr>
        <w:rPr>
          <w:rFonts w:ascii="Times New Roman" w:hAnsi="Times New Roman" w:cs="Times New Roman"/>
        </w:rPr>
      </w:pPr>
      <w:r w:rsidRPr="00852EBF">
        <w:rPr>
          <w:rFonts w:ascii="Times New Roman" w:hAnsi="Times New Roman" w:cs="Times New Roman"/>
        </w:rPr>
        <w:t>•Please keep the noise down when you go home – this is a residential area.</w:t>
      </w:r>
    </w:p>
    <w:p w:rsidR="00852EBF" w:rsidRDefault="00852EBF" w:rsidP="00852EBF">
      <w:pPr>
        <w:rPr>
          <w:rFonts w:ascii="Times New Roman" w:hAnsi="Times New Roman" w:cs="Times New Roman"/>
        </w:rPr>
      </w:pPr>
      <w:r w:rsidRPr="00852EBF">
        <w:rPr>
          <w:rFonts w:ascii="Times New Roman" w:hAnsi="Times New Roman" w:cs="Times New Roman"/>
        </w:rPr>
        <w:t>•Above all, enjoy the festival with respect for other guests, staff, the venue and our neighbours.</w:t>
      </w:r>
    </w:p>
    <w:p w:rsidR="00852EBF" w:rsidRPr="00852EBF" w:rsidRDefault="00852EBF" w:rsidP="00852EBF">
      <w:pPr>
        <w:rPr>
          <w:rFonts w:ascii="Times New Roman" w:hAnsi="Times New Roman" w:cs="Times New Roman"/>
        </w:rPr>
      </w:pPr>
      <w:r w:rsidRPr="00852EBF">
        <w:rPr>
          <w:rFonts w:ascii="Times New Roman" w:hAnsi="Times New Roman" w:cs="Times New Roman"/>
        </w:rPr>
        <w:t>•</w:t>
      </w:r>
      <w:r>
        <w:rPr>
          <w:rFonts w:ascii="Times New Roman" w:hAnsi="Times New Roman" w:cs="Times New Roman"/>
        </w:rPr>
        <w:t>The organiser’s decision is final</w:t>
      </w:r>
    </w:p>
    <w:p w:rsidR="00764661" w:rsidRPr="00852EBF" w:rsidRDefault="00852EBF" w:rsidP="00852EBF">
      <w:pPr>
        <w:rPr>
          <w:rFonts w:ascii="Times New Roman" w:hAnsi="Times New Roman" w:cs="Times New Roman"/>
        </w:rPr>
      </w:pPr>
      <w:r w:rsidRPr="00852EBF">
        <w:rPr>
          <w:rFonts w:ascii="Times New Roman" w:hAnsi="Times New Roman" w:cs="Times New Roman"/>
        </w:rPr>
        <w:t>..</w:t>
      </w:r>
    </w:p>
    <w:sectPr w:rsidR="00764661" w:rsidRPr="00852EBF" w:rsidSect="007646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52EBF"/>
    <w:rsid w:val="000679A8"/>
    <w:rsid w:val="00074804"/>
    <w:rsid w:val="000C1F69"/>
    <w:rsid w:val="000E4298"/>
    <w:rsid w:val="000F3968"/>
    <w:rsid w:val="001430D7"/>
    <w:rsid w:val="00166AB1"/>
    <w:rsid w:val="00191361"/>
    <w:rsid w:val="00317C63"/>
    <w:rsid w:val="00320909"/>
    <w:rsid w:val="00372A8B"/>
    <w:rsid w:val="003919EF"/>
    <w:rsid w:val="003F14B3"/>
    <w:rsid w:val="004033E3"/>
    <w:rsid w:val="00426386"/>
    <w:rsid w:val="004A1518"/>
    <w:rsid w:val="004C2E45"/>
    <w:rsid w:val="004C2E9D"/>
    <w:rsid w:val="004E622C"/>
    <w:rsid w:val="00532607"/>
    <w:rsid w:val="00540034"/>
    <w:rsid w:val="0055768B"/>
    <w:rsid w:val="00595FB9"/>
    <w:rsid w:val="005C039D"/>
    <w:rsid w:val="005D1BED"/>
    <w:rsid w:val="005D20B2"/>
    <w:rsid w:val="005E2013"/>
    <w:rsid w:val="00621886"/>
    <w:rsid w:val="0062771B"/>
    <w:rsid w:val="006550BA"/>
    <w:rsid w:val="006623C8"/>
    <w:rsid w:val="00680E7B"/>
    <w:rsid w:val="006929BF"/>
    <w:rsid w:val="006C36C1"/>
    <w:rsid w:val="006C7A87"/>
    <w:rsid w:val="00755EA1"/>
    <w:rsid w:val="00760B66"/>
    <w:rsid w:val="00764661"/>
    <w:rsid w:val="0079176E"/>
    <w:rsid w:val="00793FBB"/>
    <w:rsid w:val="007A04A7"/>
    <w:rsid w:val="007C7E29"/>
    <w:rsid w:val="007D5E6A"/>
    <w:rsid w:val="00822563"/>
    <w:rsid w:val="0083697D"/>
    <w:rsid w:val="00852EBF"/>
    <w:rsid w:val="00912151"/>
    <w:rsid w:val="00920025"/>
    <w:rsid w:val="0092681E"/>
    <w:rsid w:val="00932865"/>
    <w:rsid w:val="00940291"/>
    <w:rsid w:val="009818B3"/>
    <w:rsid w:val="00990395"/>
    <w:rsid w:val="009973B8"/>
    <w:rsid w:val="009B26AB"/>
    <w:rsid w:val="009B7E6B"/>
    <w:rsid w:val="009C027E"/>
    <w:rsid w:val="009E739E"/>
    <w:rsid w:val="00A51B72"/>
    <w:rsid w:val="00AB6A1B"/>
    <w:rsid w:val="00AE6066"/>
    <w:rsid w:val="00AF2037"/>
    <w:rsid w:val="00B32E12"/>
    <w:rsid w:val="00B96C25"/>
    <w:rsid w:val="00BC15AD"/>
    <w:rsid w:val="00C32E70"/>
    <w:rsid w:val="00C46DBC"/>
    <w:rsid w:val="00C50BBF"/>
    <w:rsid w:val="00C7315B"/>
    <w:rsid w:val="00C75666"/>
    <w:rsid w:val="00C914B8"/>
    <w:rsid w:val="00CC3F85"/>
    <w:rsid w:val="00D51D38"/>
    <w:rsid w:val="00D82FF7"/>
    <w:rsid w:val="00DA2B1C"/>
    <w:rsid w:val="00DB2ED7"/>
    <w:rsid w:val="00E606D2"/>
    <w:rsid w:val="00E874ED"/>
    <w:rsid w:val="00E950F0"/>
    <w:rsid w:val="00EC23EC"/>
    <w:rsid w:val="00EE2F79"/>
    <w:rsid w:val="00F56619"/>
    <w:rsid w:val="00F76BEE"/>
    <w:rsid w:val="00F9155C"/>
    <w:rsid w:val="00F9638E"/>
    <w:rsid w:val="00F97A72"/>
    <w:rsid w:val="00FA6A98"/>
    <w:rsid w:val="00FE2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1363</Characters>
  <Application>Microsoft Office Word</Application>
  <DocSecurity>0</DocSecurity>
  <Lines>11</Lines>
  <Paragraphs>3</Paragraphs>
  <ScaleCrop>false</ScaleCrop>
  <Company>Procter &amp; Gamble</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davies.tg</dc:creator>
  <cp:lastModifiedBy>davies.tg</cp:lastModifiedBy>
  <cp:revision>1</cp:revision>
  <dcterms:created xsi:type="dcterms:W3CDTF">2015-04-20T11:46:00Z</dcterms:created>
  <dcterms:modified xsi:type="dcterms:W3CDTF">2015-04-20T11:51:00Z</dcterms:modified>
</cp:coreProperties>
</file>